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D" w:rsidRDefault="00BE6FBD" w:rsidP="00BE6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Просветительская работа по безопасному интернету</w:t>
      </w:r>
    </w:p>
    <w:p w:rsidR="00BE6FBD" w:rsidRDefault="00BE6FBD" w:rsidP="00BE6F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Письменная консультация 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Сегодня, благодаря доступности разного рода гаджетов и интернета, информационные технологии прочно вошли во все сферы жизни современного человека. Всемирная паутина стала неотъемлемой частью времяпрепровождения детей и молодежи. В связи с этим актуальными вопросами была и остается информационная безопасность.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Мировая информатизация случилась так быстро, что и семья, и школа, и библиотеки оказались не готовы к угрозам нового типа. Ситуация осложняется тем, что нам, взрослым, зачастую приходится «подтягивать» нашу информационную грамотность вслед за юными уверенными пользователями, чтобы не выглядеть «безграмотными» в глазах наших детей.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в интернете</w:t>
      </w:r>
      <w:r w:rsidRPr="000E4775">
        <w:rPr>
          <w:rFonts w:ascii="Times New Roman" w:hAnsi="Times New Roman" w:cs="Times New Roman"/>
          <w:sz w:val="28"/>
          <w:szCs w:val="28"/>
        </w:rPr>
        <w:t>, предназначенная для детей и подростков, должна быть релевантной возрасту ребенка и безопасной. Библиотеки, являясь учреждениями культуры и предоставляя доступ к интернету в электронных читальных залах, выступают проводником в мире электронной информации. Если родители не объяснили правила пользования интернетом, работники библиотек знакомят детей и подростков с правилами информационной безопасности на массовых мероприятиях, библиотечных уроках и днях информации, устных консультация</w:t>
      </w:r>
      <w:r>
        <w:rPr>
          <w:rFonts w:ascii="Times New Roman" w:hAnsi="Times New Roman" w:cs="Times New Roman"/>
          <w:sz w:val="28"/>
          <w:szCs w:val="28"/>
        </w:rPr>
        <w:t>х и на занятиях в кружке информационной культуре</w:t>
      </w:r>
      <w:r w:rsidRPr="000E4775">
        <w:rPr>
          <w:rFonts w:ascii="Times New Roman" w:hAnsi="Times New Roman" w:cs="Times New Roman"/>
          <w:sz w:val="28"/>
          <w:szCs w:val="28"/>
        </w:rPr>
        <w:t>. Помимо этого, в библиотеках разрабатываются памятки,</w:t>
      </w:r>
      <w:r>
        <w:rPr>
          <w:rFonts w:ascii="Times New Roman" w:hAnsi="Times New Roman" w:cs="Times New Roman"/>
          <w:sz w:val="28"/>
          <w:szCs w:val="28"/>
        </w:rPr>
        <w:t xml:space="preserve"> закладки,</w:t>
      </w:r>
      <w:r w:rsidRPr="000E4775">
        <w:rPr>
          <w:rFonts w:ascii="Times New Roman" w:hAnsi="Times New Roman" w:cs="Times New Roman"/>
          <w:sz w:val="28"/>
          <w:szCs w:val="28"/>
        </w:rPr>
        <w:t xml:space="preserve"> плакаты по безопасному интернету и грамотному поиску информации, составляются списки рекомендуемых сайтов для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 ПО ОБЕСПЕЧЕНИЮ ИНФОРМАЦИОННОЙ БЕЗОПАСНОСТИ</w:t>
      </w:r>
    </w:p>
    <w:p w:rsidR="00BE6FBD" w:rsidRDefault="00BE6FBD" w:rsidP="00BE6F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FBD" w:rsidRPr="00B84C3B" w:rsidRDefault="00BE6FBD" w:rsidP="00BE6F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безопасность детей признана одним из национальных приоритетов современной государственной политики России. </w:t>
      </w:r>
    </w:p>
    <w:p w:rsidR="00BE6FBD" w:rsidRPr="00433D30" w:rsidRDefault="00BE6FBD" w:rsidP="00BE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четко обозначено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Федеральных законах:</w:t>
      </w:r>
      <w:r w:rsidRP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3D30">
        <w:rPr>
          <w:sz w:val="28"/>
          <w:szCs w:val="28"/>
        </w:rPr>
        <w:t>Федеральный закон Российской Федерации № 436</w:t>
      </w:r>
      <w:r>
        <w:rPr>
          <w:sz w:val="28"/>
          <w:szCs w:val="28"/>
        </w:rPr>
        <w:t xml:space="preserve"> </w:t>
      </w:r>
      <w:r w:rsidRPr="00433D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3D30">
        <w:rPr>
          <w:sz w:val="28"/>
          <w:szCs w:val="28"/>
        </w:rPr>
        <w:t xml:space="preserve">ФЗ от 29 декабря 2010 года "О защите детей от информации, причиняющей вред их здоровью и развитию" определяет </w:t>
      </w:r>
      <w:r w:rsidRPr="000E4775">
        <w:rPr>
          <w:sz w:val="28"/>
          <w:szCs w:val="28"/>
        </w:rPr>
        <w:t>информационную безопасность детей</w:t>
      </w:r>
      <w:r>
        <w:rPr>
          <w:sz w:val="28"/>
          <w:szCs w:val="28"/>
        </w:rPr>
        <w:t xml:space="preserve">, </w:t>
      </w:r>
      <w:r w:rsidRPr="00433D30">
        <w:rPr>
          <w:sz w:val="28"/>
          <w:szCs w:val="28"/>
        </w:rPr>
        <w:t xml:space="preserve">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</w:t>
      </w:r>
      <w:r>
        <w:rPr>
          <w:sz w:val="28"/>
          <w:szCs w:val="28"/>
        </w:rPr>
        <w:t xml:space="preserve"> </w:t>
      </w:r>
      <w:r w:rsidRPr="00433D30">
        <w:rPr>
          <w:sz w:val="28"/>
          <w:szCs w:val="28"/>
        </w:rPr>
        <w:t>психическому, духовному и нравственному развитию.</w:t>
      </w:r>
      <w:r>
        <w:rPr>
          <w:sz w:val="28"/>
          <w:szCs w:val="28"/>
        </w:rPr>
        <w:t xml:space="preserve"> </w:t>
      </w:r>
      <w:hyperlink r:id="rId6" w:history="1">
        <w:r w:rsidRPr="00A822F4">
          <w:rPr>
            <w:rStyle w:val="a4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22F4">
        <w:rPr>
          <w:sz w:val="28"/>
          <w:szCs w:val="28"/>
        </w:rPr>
        <w:t xml:space="preserve">Федеральный закон от 28.07.2012 N 139-ФЗ «О внесении изменений в Федеральный закон «О защите детей от информации, причиняющей вред их </w:t>
      </w:r>
      <w:r w:rsidRPr="00A822F4">
        <w:rPr>
          <w:sz w:val="28"/>
          <w:szCs w:val="28"/>
        </w:rPr>
        <w:lastRenderedPageBreak/>
        <w:t>здоровью и развитию» и отдельные законодательные акты Российской Федерации»</w:t>
      </w:r>
      <w:r>
        <w:rPr>
          <w:sz w:val="28"/>
          <w:szCs w:val="28"/>
        </w:rPr>
        <w:t xml:space="preserve">. </w:t>
      </w:r>
      <w:hyperlink r:id="rId7" w:history="1">
        <w:r w:rsidRPr="00B84C3B">
          <w:rPr>
            <w:rStyle w:val="a4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4C3B">
        <w:rPr>
          <w:sz w:val="28"/>
          <w:szCs w:val="28"/>
        </w:rPr>
        <w:t>Федеральный закон от 27.07.2006 № 149-ФЗ «Об информации, информационных тех</w:t>
      </w:r>
      <w:r>
        <w:rPr>
          <w:sz w:val="28"/>
          <w:szCs w:val="28"/>
        </w:rPr>
        <w:t xml:space="preserve">нологиях и о защите информации». </w:t>
      </w:r>
      <w:hyperlink r:id="rId8" w:history="1">
        <w:r w:rsidRPr="00B84C3B">
          <w:rPr>
            <w:rStyle w:val="a4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4C3B">
        <w:rPr>
          <w:sz w:val="28"/>
          <w:szCs w:val="28"/>
        </w:rPr>
        <w:t xml:space="preserve">   Федеральный закон от 27.07.2006 № 152-ФЗ «О персональных данных».</w:t>
      </w:r>
      <w:r>
        <w:rPr>
          <w:sz w:val="28"/>
          <w:szCs w:val="28"/>
        </w:rPr>
        <w:t xml:space="preserve"> </w:t>
      </w:r>
      <w:hyperlink r:id="rId9" w:history="1">
        <w:r w:rsidRPr="00B84C3B">
          <w:rPr>
            <w:rStyle w:val="a4"/>
            <w:sz w:val="28"/>
            <w:szCs w:val="28"/>
          </w:rPr>
          <w:t>Ссылка</w:t>
        </w:r>
      </w:hyperlink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4C3B">
        <w:rPr>
          <w:sz w:val="28"/>
          <w:szCs w:val="28"/>
        </w:rPr>
        <w:t>Федеральный закон от 25 июля 2002 г. № 114-ФЗ «О противодействии экстремистской деятельности»</w:t>
      </w:r>
      <w:r>
        <w:rPr>
          <w:sz w:val="28"/>
          <w:szCs w:val="28"/>
        </w:rPr>
        <w:t xml:space="preserve">. </w:t>
      </w:r>
      <w:hyperlink r:id="rId10" w:history="1">
        <w:r w:rsidRPr="00B84C3B">
          <w:rPr>
            <w:rStyle w:val="a4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4C3B">
        <w:rPr>
          <w:sz w:val="28"/>
          <w:szCs w:val="28"/>
        </w:rPr>
        <w:t>Указ Президента Российской Федерации от 01.06.2012 г. № 761 «О Национальной стратегии действий в интересах детей на 2012–2017 годы»</w:t>
      </w:r>
      <w:r>
        <w:rPr>
          <w:sz w:val="28"/>
          <w:szCs w:val="28"/>
        </w:rPr>
        <w:t xml:space="preserve">. </w:t>
      </w:r>
      <w:hyperlink r:id="rId11" w:history="1">
        <w:r w:rsidRPr="00B84C3B">
          <w:rPr>
            <w:rStyle w:val="a4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21 июля 2011 г. № 252-ФЗ "О внесении изменений в отдельные законодательные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Российской Федерации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детей от информации, причиняющей вред их здоровью и развитию"</w:t>
      </w:r>
      <w:r w:rsidRPr="00BE20BF">
        <w:rPr>
          <w:rFonts w:ascii="Times New Roman" w:hAnsi="Times New Roman" w:cs="Times New Roman"/>
          <w:sz w:val="28"/>
          <w:szCs w:val="28"/>
        </w:rPr>
        <w:t xml:space="preserve"> 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прекращения распространения продукции средства</w:t>
      </w:r>
      <w:r w:rsidRPr="00BE20BF">
        <w:rPr>
          <w:rFonts w:ascii="Times New Roman" w:hAnsi="Times New Roman" w:cs="Times New Roman"/>
          <w:sz w:val="28"/>
          <w:szCs w:val="28"/>
        </w:rPr>
        <w:t>ми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информации, осуществляемого с нарушением законодательно установленных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ий. Каждый выпуск 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издания, каждая копия аудио-,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BE6FBD" w:rsidRPr="00BE20BF" w:rsidRDefault="00BE6FBD" w:rsidP="00BE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BD" w:rsidRDefault="00BE6FBD" w:rsidP="00BE6F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038">
        <w:rPr>
          <w:b/>
          <w:sz w:val="28"/>
          <w:szCs w:val="28"/>
        </w:rPr>
        <w:t>Какие же опасности ждут  ребенка в сети «Интернет»?</w:t>
      </w:r>
    </w:p>
    <w:p w:rsidR="00BE6FBD" w:rsidRPr="00D84038" w:rsidRDefault="00BE6FBD" w:rsidP="00BE6F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6FBD" w:rsidRDefault="00891802" w:rsidP="00BE6F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нежелательному </w:t>
      </w:r>
      <w:r w:rsidR="00BE6FBD" w:rsidRPr="003D6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содержимому: материалам, содержащим насилие,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веществ.</w:t>
      </w:r>
      <w:r w:rsidR="00BE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E6FBD" w:rsidRPr="003D66EF" w:rsidRDefault="00BE6FBD" w:rsidP="00BE6F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EF">
        <w:rPr>
          <w:rFonts w:ascii="Times New Roman" w:hAnsi="Times New Roman" w:cs="Times New Roman"/>
          <w:sz w:val="28"/>
          <w:szCs w:val="28"/>
        </w:rPr>
        <w:t>Контакты со злоумышленниками.</w:t>
      </w:r>
    </w:p>
    <w:p w:rsidR="00BE6FBD" w:rsidRPr="003D66EF" w:rsidRDefault="00BE6FBD" w:rsidP="00BE6F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6EF">
        <w:rPr>
          <w:rFonts w:ascii="Times New Roman" w:hAnsi="Times New Roman" w:cs="Times New Roman"/>
          <w:sz w:val="28"/>
          <w:szCs w:val="28"/>
        </w:rPr>
        <w:t>Формирование зависимости от компьютера</w:t>
      </w:r>
      <w:r>
        <w:rPr>
          <w:rFonts w:ascii="Times New Roman" w:hAnsi="Times New Roman" w:cs="Times New Roman"/>
          <w:sz w:val="28"/>
          <w:szCs w:val="28"/>
        </w:rPr>
        <w:t xml:space="preserve"> и мобильного устройства</w:t>
      </w:r>
      <w:r w:rsidRPr="003D66EF">
        <w:rPr>
          <w:rFonts w:ascii="Times New Roman" w:hAnsi="Times New Roman" w:cs="Times New Roman"/>
          <w:sz w:val="28"/>
          <w:szCs w:val="28"/>
        </w:rPr>
        <w:t>, агрессивного поведения.</w:t>
      </w:r>
    </w:p>
    <w:p w:rsidR="00BE6FBD" w:rsidRPr="006D34AE" w:rsidRDefault="00BE6FBD" w:rsidP="00BE6F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EF">
        <w:rPr>
          <w:rFonts w:ascii="Times New Roman" w:hAnsi="Times New Roman" w:cs="Times New Roman"/>
          <w:sz w:val="28"/>
          <w:szCs w:val="28"/>
        </w:rPr>
        <w:t>Угроза заражения вредоносным программным обеспечением.  Самые распространённые пути: через электронную почту, внешние накопители информации или путем скачивания файлов из интернета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FBD" w:rsidRDefault="00BE6FBD" w:rsidP="00BE6F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6EF">
        <w:rPr>
          <w:rFonts w:ascii="Times New Roman" w:hAnsi="Times New Roman" w:cs="Times New Roman"/>
          <w:sz w:val="28"/>
          <w:szCs w:val="28"/>
        </w:rPr>
        <w:t>Неконтролируемые покупки.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Pr="006D34AE" w:rsidRDefault="00BE6FBD" w:rsidP="00BE6FB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D34AE">
        <w:rPr>
          <w:sz w:val="28"/>
          <w:szCs w:val="28"/>
        </w:rPr>
        <w:t>П</w:t>
      </w:r>
      <w:r w:rsidRPr="006D34AE">
        <w:rPr>
          <w:rFonts w:ascii="Times New Roman" w:hAnsi="Times New Roman" w:cs="Times New Roman"/>
          <w:sz w:val="28"/>
          <w:szCs w:val="28"/>
        </w:rPr>
        <w:t>обуждение детей к совершению действий, представляющих угрозу их жизни и (или) здоровью, в том числе к причинению вреда своему здоровью, самоубийству.</w:t>
      </w:r>
    </w:p>
    <w:p w:rsidR="00BE6FBD" w:rsidRDefault="00BE6FBD" w:rsidP="00BE6F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Отвержение семейных ценностей и </w:t>
      </w:r>
      <w:r w:rsidRPr="006D34AE">
        <w:rPr>
          <w:rFonts w:ascii="Times New Roman" w:hAnsi="Times New Roman" w:cs="Times New Roman"/>
          <w:sz w:val="28"/>
          <w:szCs w:val="28"/>
        </w:rPr>
        <w:t>неуважение к родите</w:t>
      </w:r>
      <w:r>
        <w:rPr>
          <w:rFonts w:ascii="Times New Roman" w:hAnsi="Times New Roman" w:cs="Times New Roman"/>
          <w:sz w:val="28"/>
          <w:szCs w:val="28"/>
        </w:rPr>
        <w:t xml:space="preserve">лям и  другим членам семьи. 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E6FBD" w:rsidRDefault="00BE6FBD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763">
        <w:rPr>
          <w:rFonts w:ascii="Times New Roman" w:hAnsi="Times New Roman" w:cs="Times New Roman"/>
          <w:sz w:val="28"/>
          <w:szCs w:val="28"/>
        </w:rPr>
        <w:t>Библиотеки, являясь учреждениями культуры и предоставляя доступ к интернету в электронных читальных залах, выступают проводником в мире электронной информации.</w:t>
      </w:r>
      <w:r w:rsidRPr="00224763">
        <w:rPr>
          <w:rFonts w:ascii="Times New Roman" w:hAnsi="Times New Roman" w:cs="Times New Roman"/>
          <w:sz w:val="28"/>
          <w:szCs w:val="28"/>
        </w:rPr>
        <w:tab/>
        <w:t>Информация, предназначенная для детей и подростков, должна быть релевантной возрасту ребенка и безопасной.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обеспечения информационной безопасности в библиотеках основными мерами являются: </w:t>
      </w:r>
    </w:p>
    <w:p w:rsidR="00BE6FBD" w:rsidRPr="00BF6AA3" w:rsidRDefault="00BE6FBD" w:rsidP="00BE6FB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компьютеров от внешних несанкционированных воздействий (компьютерные вирусы, атаки хакеров и т. д.)</w:t>
      </w:r>
    </w:p>
    <w:p w:rsidR="00BE6FBD" w:rsidRPr="002D1DA5" w:rsidRDefault="00BE6FBD" w:rsidP="00BE6FB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контентной фильтрации Интернета.</w:t>
      </w:r>
      <w:r w:rsidRPr="002D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E6FBD" w:rsidRDefault="00BE6FBD" w:rsidP="00BE6FB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основам информационной безопасности, воспитание информационной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FBD" w:rsidRPr="00024FEE" w:rsidRDefault="00BE6FBD" w:rsidP="00BE6FB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E">
        <w:rPr>
          <w:rFonts w:ascii="Times New Roman" w:hAnsi="Times New Roman" w:cs="Times New Roman"/>
          <w:sz w:val="28"/>
          <w:szCs w:val="28"/>
        </w:rPr>
        <w:t>Административные (нормативно-правовые) меры обеспечивает государство посредством создания/изменения законопроектов.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56B8">
        <w:rPr>
          <w:rFonts w:ascii="Times New Roman" w:eastAsia="Calibri" w:hAnsi="Times New Roman" w:cs="Times New Roman"/>
          <w:sz w:val="28"/>
          <w:szCs w:val="28"/>
        </w:rPr>
        <w:t>В электронных читальных залах детских библиотек</w:t>
      </w:r>
      <w:r w:rsidRPr="00FE56B8">
        <w:rPr>
          <w:rFonts w:eastAsia="Calibri"/>
          <w:sz w:val="28"/>
          <w:szCs w:val="28"/>
        </w:rPr>
        <w:t xml:space="preserve">  </w:t>
      </w:r>
      <w:r w:rsidRPr="00FE56B8">
        <w:rPr>
          <w:sz w:val="28"/>
          <w:szCs w:val="28"/>
        </w:rPr>
        <w:t>д</w:t>
      </w:r>
      <w:r w:rsidRPr="00FE56B8">
        <w:rPr>
          <w:rFonts w:ascii="Times New Roman" w:hAnsi="Times New Roman" w:cs="Times New Roman"/>
          <w:sz w:val="28"/>
          <w:szCs w:val="28"/>
        </w:rPr>
        <w:t>оступ  к информационным ресурсам сети «Интернет» предоставляется в образовательных, просветительских и познавательных целях на автоматизи</w:t>
      </w:r>
      <w:r>
        <w:rPr>
          <w:rFonts w:ascii="Times New Roman" w:hAnsi="Times New Roman" w:cs="Times New Roman"/>
          <w:sz w:val="28"/>
          <w:szCs w:val="28"/>
        </w:rPr>
        <w:t>рованных местах пользователей (</w:t>
      </w:r>
      <w:r w:rsidRPr="00FE56B8">
        <w:rPr>
          <w:rFonts w:ascii="Times New Roman" w:hAnsi="Times New Roman" w:cs="Times New Roman"/>
          <w:sz w:val="28"/>
          <w:szCs w:val="28"/>
        </w:rPr>
        <w:t>АРМ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6B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иметь </w:t>
      </w:r>
      <w:r w:rsidRPr="00FE56B8">
        <w:rPr>
          <w:rFonts w:ascii="Times New Roman" w:hAnsi="Times New Roman" w:cs="Times New Roman"/>
          <w:sz w:val="28"/>
          <w:szCs w:val="28"/>
        </w:rPr>
        <w:t>маркировку возрастного ограничения</w:t>
      </w:r>
      <w:r>
        <w:rPr>
          <w:rFonts w:ascii="Times New Roman" w:hAnsi="Times New Roman" w:cs="Times New Roman"/>
          <w:sz w:val="28"/>
          <w:szCs w:val="28"/>
        </w:rPr>
        <w:t xml:space="preserve">: 0+; 6+; 12+; 16+. </w:t>
      </w:r>
    </w:p>
    <w:p w:rsidR="00BE6FBD" w:rsidRDefault="00BE6FBD" w:rsidP="00BE6FB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защиты от всех видов вредоносных программ, хакерских атак могут использоваться различные антивирусные программы: </w:t>
      </w:r>
      <w:r w:rsidRPr="00024FEE">
        <w:rPr>
          <w:rStyle w:val="a6"/>
          <w:rFonts w:ascii="Times New Roman" w:hAnsi="Times New Roman" w:cs="Times New Roman"/>
          <w:sz w:val="28"/>
          <w:szCs w:val="28"/>
          <w:lang w:val="en-US"/>
        </w:rPr>
        <w:t>Kaspersky</w:t>
      </w:r>
      <w:r w:rsidRPr="00024FE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24FEE">
        <w:rPr>
          <w:rStyle w:val="a6"/>
          <w:rFonts w:ascii="Times New Roman" w:hAnsi="Times New Roman" w:cs="Times New Roman"/>
          <w:sz w:val="28"/>
          <w:szCs w:val="28"/>
          <w:lang w:val="en-US"/>
        </w:rPr>
        <w:t>Internet</w:t>
      </w:r>
      <w:r w:rsidRPr="00024FE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24FEE">
        <w:rPr>
          <w:rStyle w:val="a6"/>
          <w:rFonts w:ascii="Times New Roman" w:hAnsi="Times New Roman" w:cs="Times New Roman"/>
          <w:sz w:val="28"/>
          <w:szCs w:val="28"/>
          <w:lang w:val="en-US"/>
        </w:rPr>
        <w:t>Security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2" w:history="1">
        <w:r w:rsidRPr="00024F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ESET NOD32 </w:t>
        </w:r>
        <w:proofErr w:type="spellStart"/>
        <w:r w:rsidRPr="00024F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Smart</w:t>
        </w:r>
        <w:proofErr w:type="spellEnd"/>
        <w:r w:rsidRPr="00024F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24F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Security</w:t>
        </w:r>
        <w:proofErr w:type="spellEnd"/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C93CDD">
        <w:rPr>
          <w:rStyle w:val="a6"/>
          <w:rFonts w:ascii="Times New Roman" w:hAnsi="Times New Roman" w:cs="Times New Roman"/>
          <w:sz w:val="28"/>
          <w:szCs w:val="28"/>
        </w:rPr>
        <w:t xml:space="preserve">360 </w:t>
      </w:r>
      <w:proofErr w:type="spellStart"/>
      <w:r w:rsidRPr="00C93CDD">
        <w:rPr>
          <w:rStyle w:val="a6"/>
          <w:rFonts w:ascii="Times New Roman" w:hAnsi="Times New Roman" w:cs="Times New Roman"/>
          <w:sz w:val="28"/>
          <w:szCs w:val="28"/>
        </w:rPr>
        <w:t>Total</w:t>
      </w:r>
      <w:proofErr w:type="spellEnd"/>
      <w:r w:rsidRPr="00C93CD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CDD">
        <w:rPr>
          <w:rStyle w:val="a6"/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proofErr w:type="spellStart"/>
      <w:r w:rsidRPr="00C93CDD">
        <w:rPr>
          <w:rStyle w:val="a6"/>
          <w:rFonts w:ascii="Times New Roman" w:hAnsi="Times New Roman" w:cs="Times New Roman"/>
          <w:sz w:val="28"/>
          <w:szCs w:val="28"/>
        </w:rPr>
        <w:t>Dr</w:t>
      </w:r>
      <w:proofErr w:type="spellEnd"/>
      <w:r w:rsidRPr="00C93CD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3CDD">
        <w:rPr>
          <w:rStyle w:val="a6"/>
          <w:rFonts w:ascii="Times New Roman" w:hAnsi="Times New Roman" w:cs="Times New Roman"/>
          <w:sz w:val="28"/>
          <w:szCs w:val="28"/>
        </w:rPr>
        <w:t>Web</w:t>
      </w:r>
      <w:proofErr w:type="spellEnd"/>
      <w:r w:rsidRPr="00C93C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3CDD">
        <w:rPr>
          <w:rStyle w:val="a6"/>
          <w:rFonts w:ascii="Times New Roman" w:hAnsi="Times New Roman" w:cs="Times New Roman"/>
          <w:sz w:val="28"/>
          <w:szCs w:val="28"/>
        </w:rPr>
        <w:t>Security</w:t>
      </w:r>
      <w:proofErr w:type="spellEnd"/>
      <w:proofErr w:type="gramEnd"/>
      <w:r w:rsidRPr="00C93C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3CDD">
        <w:rPr>
          <w:rStyle w:val="a6"/>
          <w:rFonts w:ascii="Times New Roman" w:hAnsi="Times New Roman" w:cs="Times New Roman"/>
          <w:sz w:val="28"/>
          <w:szCs w:val="28"/>
        </w:rPr>
        <w:t>Space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и т.д.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675A6">
        <w:rPr>
          <w:rFonts w:ascii="Times New Roman" w:hAnsi="Times New Roman" w:cs="Times New Roman"/>
          <w:b/>
          <w:bCs/>
          <w:sz w:val="28"/>
          <w:szCs w:val="28"/>
        </w:rPr>
        <w:t>Контент - фильтр</w:t>
      </w:r>
      <w:r w:rsidRPr="00C93CDD">
        <w:rPr>
          <w:rFonts w:ascii="Times New Roman" w:hAnsi="Times New Roman" w:cs="Times New Roman"/>
          <w:sz w:val="28"/>
          <w:szCs w:val="28"/>
        </w:rPr>
        <w:t xml:space="preserve"> – это программное обеспечение, предназначенное для управления доступностью содержимого читателям, в частности для фильтрации доступных через Интернет или электронну</w:t>
      </w:r>
      <w:r>
        <w:rPr>
          <w:rFonts w:ascii="Times New Roman" w:hAnsi="Times New Roman" w:cs="Times New Roman"/>
          <w:sz w:val="28"/>
          <w:szCs w:val="28"/>
        </w:rPr>
        <w:t xml:space="preserve">ю почту ресурсов.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CDD">
        <w:rPr>
          <w:rFonts w:ascii="Times New Roman" w:hAnsi="Times New Roman" w:cs="Times New Roman"/>
          <w:sz w:val="28"/>
          <w:szCs w:val="28"/>
        </w:rPr>
        <w:t xml:space="preserve">Ограничения могут устанавливаться на разных уровнях: государственная программа для блокировки во всей стране, блокировка </w:t>
      </w:r>
      <w:proofErr w:type="spellStart"/>
      <w:r w:rsidRPr="00C93CDD">
        <w:rPr>
          <w:rFonts w:ascii="Times New Roman" w:hAnsi="Times New Roman" w:cs="Times New Roman"/>
          <w:sz w:val="28"/>
          <w:szCs w:val="28"/>
        </w:rPr>
        <w:t>интернет-провайдерами</w:t>
      </w:r>
      <w:proofErr w:type="spellEnd"/>
      <w:r w:rsidRPr="00C93CDD">
        <w:rPr>
          <w:rFonts w:ascii="Times New Roman" w:hAnsi="Times New Roman" w:cs="Times New Roman"/>
          <w:sz w:val="28"/>
          <w:szCs w:val="28"/>
        </w:rPr>
        <w:t xml:space="preserve"> для пользователей, блокировка работодателями для работников, школы для учеников и студентов, библиотеки для её пользователей, родителей для детей, или просто </w:t>
      </w:r>
      <w:proofErr w:type="spellStart"/>
      <w:r w:rsidRPr="00C93CDD">
        <w:rPr>
          <w:rFonts w:ascii="Times New Roman" w:hAnsi="Times New Roman" w:cs="Times New Roman"/>
          <w:sz w:val="28"/>
          <w:szCs w:val="28"/>
        </w:rPr>
        <w:t>самофильтрация</w:t>
      </w:r>
      <w:proofErr w:type="spellEnd"/>
      <w:r w:rsidRPr="00C93CDD">
        <w:rPr>
          <w:rFonts w:ascii="Times New Roman" w:hAnsi="Times New Roman" w:cs="Times New Roman"/>
          <w:sz w:val="28"/>
          <w:szCs w:val="28"/>
        </w:rPr>
        <w:t xml:space="preserve"> человека для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pStyle w:val="a5"/>
        <w:tabs>
          <w:tab w:val="left" w:pos="0"/>
          <w:tab w:val="left" w:pos="426"/>
          <w:tab w:val="left" w:pos="709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0205">
        <w:rPr>
          <w:rFonts w:ascii="Times New Roman" w:hAnsi="Times New Roman" w:cs="Times New Roman"/>
          <w:sz w:val="28"/>
          <w:szCs w:val="28"/>
        </w:rPr>
        <w:t>В детских библиотеках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sz w:val="28"/>
          <w:szCs w:val="28"/>
        </w:rPr>
        <w:t xml:space="preserve">Таганрога </w:t>
      </w:r>
      <w:r w:rsidRPr="00500205">
        <w:rPr>
          <w:rFonts w:ascii="Times New Roman" w:eastAsia="Calibri" w:hAnsi="Times New Roman" w:cs="Times New Roman"/>
          <w:sz w:val="28"/>
          <w:szCs w:val="28"/>
        </w:rPr>
        <w:t xml:space="preserve">для обеспечения безопасности при поиске информации на АРМах, предназначенных для несовершеннолетних пользователей, используется поисковая система, предоставляемая сервисом </w:t>
      </w:r>
      <w:proofErr w:type="spellStart"/>
      <w:r w:rsidRPr="00500205">
        <w:rPr>
          <w:rFonts w:ascii="Times New Roman" w:eastAsia="Calibri" w:hAnsi="Times New Roman" w:cs="Times New Roman"/>
          <w:sz w:val="28"/>
          <w:szCs w:val="28"/>
          <w:lang w:val="en-US"/>
        </w:rPr>
        <w:t>SkyDNS</w:t>
      </w:r>
      <w:proofErr w:type="spellEnd"/>
      <w:r w:rsidRPr="0050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205">
        <w:rPr>
          <w:rFonts w:ascii="Times New Roman" w:eastAsia="Calibri" w:hAnsi="Times New Roman" w:cs="Times New Roman"/>
          <w:b/>
          <w:sz w:val="28"/>
          <w:szCs w:val="28"/>
        </w:rPr>
        <w:t>(</w:t>
      </w:r>
      <w:hyperlink r:id="rId13" w:history="1"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http</w:t>
        </w:r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://</w:t>
        </w:r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search</w:t>
        </w:r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skydns</w:t>
        </w:r>
        <w:proofErr w:type="spellEnd"/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50020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/</w:t>
        </w:r>
      </w:hyperlink>
      <w:r w:rsidRPr="00500205">
        <w:rPr>
          <w:rFonts w:ascii="Times New Roman" w:eastAsia="Calibri" w:hAnsi="Times New Roman" w:cs="Times New Roman"/>
          <w:b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E6FBD" w:rsidRDefault="00BE6FBD" w:rsidP="00BE6FB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 </w:t>
      </w:r>
      <w:proofErr w:type="spellStart"/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>ChildWebGuardian</w:t>
      </w:r>
      <w:proofErr w:type="spellEnd"/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PRO. Эта программа проверяет содержимое каждой веб-страницы, которую просматривает ребенок и, если будет обнаружено какое-либо </w:t>
      </w:r>
      <w:r w:rsidRPr="0050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неподобающее </w:t>
      </w:r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содержимое (порнография, насилие, ругательства, экстремистские материалы), то </w:t>
      </w:r>
      <w:proofErr w:type="spellStart"/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>ChildWebGuardian</w:t>
      </w:r>
      <w:proofErr w:type="spellEnd"/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 заблокирует доступ к этому сайту. Программа также автоматически подсчитывает время,  проведенное ребенком за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выключает компьютер при превышении допустимого лимита.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FBD" w:rsidRPr="00402ED2" w:rsidRDefault="00BE6FBD" w:rsidP="00BE6F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02ED2">
        <w:rPr>
          <w:b/>
          <w:sz w:val="28"/>
          <w:szCs w:val="28"/>
        </w:rPr>
        <w:t xml:space="preserve">Защита детей от информационных угроз и рисков Интернет-ресурсов связана с формированием </w:t>
      </w:r>
      <w:proofErr w:type="spellStart"/>
      <w:r w:rsidRPr="00402ED2">
        <w:rPr>
          <w:b/>
          <w:sz w:val="28"/>
          <w:szCs w:val="28"/>
        </w:rPr>
        <w:t>медиаграмотности</w:t>
      </w:r>
      <w:proofErr w:type="spellEnd"/>
      <w:r w:rsidRPr="00402ED2">
        <w:rPr>
          <w:b/>
          <w:sz w:val="28"/>
          <w:szCs w:val="28"/>
        </w:rPr>
        <w:t>.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Медиа</w:t>
      </w:r>
      <w:r w:rsidRPr="008439D3">
        <w:rPr>
          <w:b/>
          <w:bCs/>
          <w:sz w:val="28"/>
          <w:szCs w:val="28"/>
        </w:rPr>
        <w:t>грамотность</w:t>
      </w:r>
      <w:proofErr w:type="spellEnd"/>
      <w:r w:rsidRPr="008439D3">
        <w:rPr>
          <w:sz w:val="28"/>
          <w:szCs w:val="28"/>
        </w:rPr>
        <w:t xml:space="preserve"> определяется в международном праве как грамотное использование детьми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в целях позитивного и ответственного использования ими информационных и коммуникационных технологий и услуг. Развитие и обеспечение </w:t>
      </w:r>
      <w:r w:rsidRPr="00866F31">
        <w:rPr>
          <w:sz w:val="28"/>
          <w:szCs w:val="28"/>
        </w:rPr>
        <w:t>информационной грамотности</w:t>
      </w:r>
      <w:r w:rsidRPr="0084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</w:t>
      </w:r>
      <w:r w:rsidRPr="008439D3">
        <w:rPr>
          <w:sz w:val="28"/>
          <w:szCs w:val="28"/>
        </w:rPr>
        <w:t xml:space="preserve">эффективной мерой противодействия посягательствам на детей с использованием сети </w:t>
      </w:r>
      <w:r>
        <w:rPr>
          <w:sz w:val="28"/>
          <w:szCs w:val="28"/>
        </w:rPr>
        <w:t>«</w:t>
      </w:r>
      <w:r w:rsidRPr="008439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439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029">
        <w:rPr>
          <w:sz w:val="28"/>
          <w:szCs w:val="28"/>
        </w:rPr>
        <w:t>Поэтому проведение уроков медиа-безопасности  должно планироваться в библиотеках на постоянной основе.</w:t>
      </w:r>
      <w:r>
        <w:rPr>
          <w:sz w:val="28"/>
          <w:szCs w:val="28"/>
        </w:rPr>
        <w:t xml:space="preserve">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Проводить  занятия по информационной безопасности можно в рамках Дней информации, Общероссийской акции «Неделя безопасного Рунета», «Единого урока безопасности школьников в сети «Интернет», международной акции «Выходи в Интернет!», памятных дат,  связанных с Интернет (7 апреля, 30 сентября, 30 октября), в кружках информационной культуры. Формы проведения занятий могут быть различные: информационные и тематические часы, библиотечные уроки, беседы, интерактивные викторины, видео-уроки и т.д. </w:t>
      </w:r>
    </w:p>
    <w:p w:rsidR="00BE6FBD" w:rsidRPr="009138C7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C7">
        <w:rPr>
          <w:rFonts w:ascii="Times New Roman" w:hAnsi="Times New Roman" w:cs="Times New Roman"/>
          <w:sz w:val="28"/>
          <w:szCs w:val="28"/>
        </w:rPr>
        <w:t xml:space="preserve">   </w:t>
      </w:r>
      <w:r w:rsidR="00051331">
        <w:rPr>
          <w:rFonts w:ascii="Times New Roman" w:hAnsi="Times New Roman" w:cs="Times New Roman"/>
          <w:sz w:val="28"/>
          <w:szCs w:val="28"/>
        </w:rPr>
        <w:t>На уроках</w:t>
      </w:r>
      <w:bookmarkStart w:id="0" w:name="_GoBack"/>
      <w:bookmarkEnd w:id="0"/>
      <w:r w:rsidRPr="009138C7">
        <w:rPr>
          <w:rFonts w:ascii="Times New Roman" w:hAnsi="Times New Roman" w:cs="Times New Roman"/>
          <w:sz w:val="28"/>
          <w:szCs w:val="28"/>
        </w:rPr>
        <w:t xml:space="preserve"> по Интернет - безопасности дети</w:t>
      </w:r>
      <w:r w:rsidR="009138C7" w:rsidRPr="009138C7">
        <w:rPr>
          <w:rFonts w:ascii="Times New Roman" w:hAnsi="Times New Roman" w:cs="Times New Roman"/>
          <w:sz w:val="28"/>
          <w:szCs w:val="28"/>
        </w:rPr>
        <w:t xml:space="preserve"> учатся</w:t>
      </w:r>
      <w:r w:rsidRPr="009138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C7">
        <w:rPr>
          <w:rFonts w:ascii="Times New Roman" w:hAnsi="Times New Roman" w:cs="Times New Roman"/>
          <w:sz w:val="28"/>
          <w:szCs w:val="28"/>
        </w:rPr>
        <w:t>- критически относиться к сообщениям и иной информации</w:t>
      </w:r>
      <w:r w:rsidRPr="00FC2DF2">
        <w:rPr>
          <w:rFonts w:ascii="Times New Roman" w:hAnsi="Times New Roman" w:cs="Times New Roman"/>
          <w:sz w:val="28"/>
          <w:szCs w:val="28"/>
        </w:rPr>
        <w:t>, распространяемой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DF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DF2">
        <w:rPr>
          <w:rFonts w:ascii="Times New Roman" w:hAnsi="Times New Roman" w:cs="Times New Roman"/>
          <w:sz w:val="28"/>
          <w:szCs w:val="28"/>
        </w:rPr>
        <w:t>отличать достов</w:t>
      </w:r>
      <w:r>
        <w:rPr>
          <w:rFonts w:ascii="Times New Roman" w:hAnsi="Times New Roman" w:cs="Times New Roman"/>
          <w:sz w:val="28"/>
          <w:szCs w:val="28"/>
        </w:rPr>
        <w:t xml:space="preserve">ерные сведения от недостоверных, </w:t>
      </w:r>
      <w:r w:rsidRPr="00FC2DF2">
        <w:rPr>
          <w:rFonts w:ascii="Times New Roman" w:hAnsi="Times New Roman" w:cs="Times New Roman"/>
          <w:sz w:val="28"/>
          <w:szCs w:val="28"/>
        </w:rPr>
        <w:t xml:space="preserve">вредную для них информацию от </w:t>
      </w:r>
      <w:proofErr w:type="gramStart"/>
      <w:r w:rsidRPr="00FC2DF2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FC2D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DF2">
        <w:rPr>
          <w:rFonts w:ascii="Times New Roman" w:hAnsi="Times New Roman" w:cs="Times New Roman"/>
          <w:sz w:val="28"/>
          <w:szCs w:val="28"/>
        </w:rPr>
        <w:t>избегать навязывания им информации, способной причинить вред их здоровью, нравст</w:t>
      </w:r>
      <w:r>
        <w:rPr>
          <w:rFonts w:ascii="Times New Roman" w:hAnsi="Times New Roman" w:cs="Times New Roman"/>
          <w:sz w:val="28"/>
          <w:szCs w:val="28"/>
        </w:rPr>
        <w:t>венному и психическому развитию</w:t>
      </w:r>
      <w:r w:rsidRPr="00FC2D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DF2">
        <w:rPr>
          <w:rFonts w:ascii="Times New Roman" w:hAnsi="Times New Roman" w:cs="Times New Roman"/>
          <w:sz w:val="28"/>
          <w:szCs w:val="28"/>
        </w:rPr>
        <w:t>распознавать признаки злоупотребления и</w:t>
      </w:r>
      <w:r>
        <w:rPr>
          <w:rFonts w:ascii="Times New Roman" w:hAnsi="Times New Roman" w:cs="Times New Roman"/>
          <w:sz w:val="28"/>
          <w:szCs w:val="28"/>
        </w:rPr>
        <w:t xml:space="preserve">х неопытностью и доверчивостью, </w:t>
      </w:r>
      <w:r w:rsidRPr="00FC2DF2">
        <w:rPr>
          <w:rFonts w:ascii="Times New Roman" w:hAnsi="Times New Roman" w:cs="Times New Roman"/>
          <w:sz w:val="28"/>
          <w:szCs w:val="28"/>
        </w:rPr>
        <w:t xml:space="preserve">попытки вовлечения их в противоправную и иную антиобщественную деятельность;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DF2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FC2DF2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FC2DF2">
        <w:rPr>
          <w:rFonts w:ascii="Times New Roman" w:hAnsi="Times New Roman" w:cs="Times New Roman"/>
          <w:sz w:val="28"/>
          <w:szCs w:val="28"/>
        </w:rPr>
        <w:t xml:space="preserve"> техники, используемые при подаче рекламной и иной информации; </w:t>
      </w:r>
    </w:p>
    <w:p w:rsidR="00BE6FBD" w:rsidRPr="00D93EFE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DF2">
        <w:rPr>
          <w:rFonts w:ascii="Times New Roman" w:hAnsi="Times New Roman" w:cs="Times New Roman"/>
          <w:sz w:val="28"/>
          <w:szCs w:val="28"/>
        </w:rPr>
        <w:t>применять эффективные меры самозащиты от нежелательн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2DF2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них информации и контактов в Сети</w:t>
      </w:r>
      <w:r w:rsidRPr="00FC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FBD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1331">
        <w:rPr>
          <w:sz w:val="28"/>
          <w:szCs w:val="28"/>
        </w:rPr>
        <w:t xml:space="preserve">   </w:t>
      </w:r>
      <w:r w:rsidR="009138C7" w:rsidRPr="00051331">
        <w:rPr>
          <w:sz w:val="28"/>
          <w:szCs w:val="28"/>
        </w:rPr>
        <w:t xml:space="preserve">Помимо этого библиотеки </w:t>
      </w:r>
      <w:r w:rsidRPr="00051331">
        <w:rPr>
          <w:sz w:val="28"/>
          <w:szCs w:val="28"/>
        </w:rPr>
        <w:t xml:space="preserve">  </w:t>
      </w:r>
      <w:r w:rsidR="009138C7" w:rsidRPr="00051331">
        <w:rPr>
          <w:sz w:val="28"/>
          <w:szCs w:val="28"/>
        </w:rPr>
        <w:t xml:space="preserve">могут разрабатывать  и предлагать пользователям </w:t>
      </w:r>
      <w:r>
        <w:rPr>
          <w:sz w:val="28"/>
          <w:szCs w:val="28"/>
        </w:rPr>
        <w:t xml:space="preserve">буклеты,  </w:t>
      </w:r>
      <w:r w:rsidRPr="00950AA4">
        <w:rPr>
          <w:sz w:val="28"/>
          <w:szCs w:val="28"/>
        </w:rPr>
        <w:t>п</w:t>
      </w:r>
      <w:r>
        <w:rPr>
          <w:sz w:val="28"/>
          <w:szCs w:val="28"/>
        </w:rPr>
        <w:t>амятки, закладки,  плакаты по безопасному И</w:t>
      </w:r>
      <w:r w:rsidRPr="00950AA4">
        <w:rPr>
          <w:sz w:val="28"/>
          <w:szCs w:val="28"/>
        </w:rPr>
        <w:t>нтернету и грамотному поиску информации, составля</w:t>
      </w:r>
      <w:r>
        <w:rPr>
          <w:sz w:val="28"/>
          <w:szCs w:val="28"/>
        </w:rPr>
        <w:t>ть</w:t>
      </w:r>
      <w:r w:rsidRPr="00950AA4">
        <w:rPr>
          <w:sz w:val="28"/>
          <w:szCs w:val="28"/>
        </w:rPr>
        <w:t xml:space="preserve"> списки </w:t>
      </w:r>
      <w:r>
        <w:rPr>
          <w:sz w:val="28"/>
          <w:szCs w:val="28"/>
        </w:rPr>
        <w:t xml:space="preserve">сайтов, </w:t>
      </w:r>
      <w:r w:rsidRPr="00950AA4">
        <w:rPr>
          <w:sz w:val="28"/>
          <w:szCs w:val="28"/>
        </w:rPr>
        <w:t xml:space="preserve"> рекомендуемых для детей</w:t>
      </w:r>
      <w:r>
        <w:rPr>
          <w:sz w:val="28"/>
          <w:szCs w:val="28"/>
        </w:rPr>
        <w:t xml:space="preserve">. </w:t>
      </w:r>
    </w:p>
    <w:p w:rsidR="00BE6FBD" w:rsidRPr="009138C7" w:rsidRDefault="00BE6FBD" w:rsidP="00BE6FBD">
      <w:pPr>
        <w:pStyle w:val="ndfhfb-c4yzdc-cysp0e-darucf-df1zy-eegnh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438B">
        <w:rPr>
          <w:sz w:val="28"/>
          <w:szCs w:val="28"/>
        </w:rPr>
        <w:t xml:space="preserve">Необходимо </w:t>
      </w:r>
      <w:r w:rsidRPr="00B31475">
        <w:rPr>
          <w:sz w:val="28"/>
          <w:szCs w:val="28"/>
        </w:rPr>
        <w:t>вести постоянную разъяснительную работу</w:t>
      </w:r>
      <w:r w:rsidRPr="0059438B">
        <w:rPr>
          <w:sz w:val="28"/>
          <w:szCs w:val="28"/>
        </w:rPr>
        <w:t xml:space="preserve"> с родителями. Без понимания родителями проблемы безопасности детей </w:t>
      </w:r>
      <w:r>
        <w:rPr>
          <w:sz w:val="28"/>
          <w:szCs w:val="28"/>
        </w:rPr>
        <w:t xml:space="preserve"> в Интернете  </w:t>
      </w:r>
      <w:r w:rsidRPr="0059438B">
        <w:rPr>
          <w:sz w:val="28"/>
          <w:szCs w:val="28"/>
        </w:rPr>
        <w:t xml:space="preserve">ее устранить нельзя. </w:t>
      </w:r>
      <w:r w:rsidRPr="00B31475">
        <w:rPr>
          <w:sz w:val="28"/>
          <w:szCs w:val="28"/>
        </w:rPr>
        <w:t>Формы работы с родителями могут быть</w:t>
      </w:r>
      <w:r>
        <w:rPr>
          <w:sz w:val="28"/>
          <w:szCs w:val="28"/>
        </w:rPr>
        <w:t xml:space="preserve"> разными</w:t>
      </w:r>
      <w:r w:rsidRPr="00B31475">
        <w:rPr>
          <w:sz w:val="28"/>
          <w:szCs w:val="28"/>
        </w:rPr>
        <w:t>: выступления на родительских собраниях, индивидуальные беседы, информация на сайте</w:t>
      </w:r>
      <w:r w:rsidRPr="0059438B">
        <w:rPr>
          <w:sz w:val="28"/>
          <w:szCs w:val="28"/>
        </w:rPr>
        <w:t xml:space="preserve"> библиотеки</w:t>
      </w:r>
      <w:r w:rsidRPr="00B31475">
        <w:rPr>
          <w:sz w:val="28"/>
          <w:szCs w:val="28"/>
        </w:rPr>
        <w:t xml:space="preserve">, встречи со </w:t>
      </w:r>
      <w:r w:rsidRPr="0059438B">
        <w:rPr>
          <w:sz w:val="28"/>
          <w:szCs w:val="28"/>
        </w:rPr>
        <w:t xml:space="preserve">специалистами. </w:t>
      </w:r>
      <w:r w:rsidRPr="00B31475">
        <w:rPr>
          <w:sz w:val="28"/>
          <w:szCs w:val="28"/>
        </w:rPr>
        <w:t xml:space="preserve">Должны быть разработаны специальные методические рекомендации для родителей по обеспечению информационной безопасности </w:t>
      </w:r>
      <w:r>
        <w:rPr>
          <w:sz w:val="28"/>
          <w:szCs w:val="28"/>
        </w:rPr>
        <w:t xml:space="preserve">детей, </w:t>
      </w:r>
      <w:r w:rsidRPr="00B31475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щие</w:t>
      </w:r>
      <w:r w:rsidRPr="00B31475">
        <w:rPr>
          <w:sz w:val="28"/>
          <w:szCs w:val="28"/>
        </w:rPr>
        <w:t xml:space="preserve"> </w:t>
      </w:r>
      <w:r w:rsidRPr="00B31475">
        <w:rPr>
          <w:sz w:val="28"/>
          <w:szCs w:val="28"/>
        </w:rPr>
        <w:lastRenderedPageBreak/>
        <w:t xml:space="preserve">классификацию </w:t>
      </w:r>
      <w:r w:rsidRPr="0059438B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- </w:t>
      </w:r>
      <w:r w:rsidRPr="0059438B">
        <w:rPr>
          <w:sz w:val="28"/>
          <w:szCs w:val="28"/>
        </w:rPr>
        <w:t xml:space="preserve">угроз, рекомендации по </w:t>
      </w:r>
      <w:r w:rsidRPr="00B31475">
        <w:rPr>
          <w:sz w:val="28"/>
          <w:szCs w:val="28"/>
        </w:rPr>
        <w:t xml:space="preserve">обеспечению безопасности ребенка в сети </w:t>
      </w:r>
      <w:r w:rsidRPr="0059438B">
        <w:rPr>
          <w:sz w:val="28"/>
          <w:szCs w:val="28"/>
        </w:rPr>
        <w:t>«</w:t>
      </w:r>
      <w:r w:rsidRPr="00B31475">
        <w:rPr>
          <w:sz w:val="28"/>
          <w:szCs w:val="28"/>
        </w:rPr>
        <w:t>Интернет</w:t>
      </w:r>
      <w:r w:rsidRPr="0059438B">
        <w:rPr>
          <w:sz w:val="28"/>
          <w:szCs w:val="28"/>
        </w:rPr>
        <w:t xml:space="preserve">»  </w:t>
      </w:r>
      <w:r w:rsidRPr="00B31475">
        <w:rPr>
          <w:sz w:val="28"/>
          <w:szCs w:val="28"/>
        </w:rPr>
        <w:t>дома (в зоне ответственности родителей).</w:t>
      </w:r>
      <w:r w:rsidRPr="00D86AB7">
        <w:t xml:space="preserve"> </w:t>
      </w:r>
      <w:r>
        <w:rPr>
          <w:sz w:val="28"/>
          <w:szCs w:val="28"/>
        </w:rPr>
        <w:t xml:space="preserve">Родители должны быть проинформированы о том, </w:t>
      </w:r>
      <w:r w:rsidR="009138C7" w:rsidRPr="009138C7">
        <w:rPr>
          <w:sz w:val="28"/>
          <w:szCs w:val="28"/>
        </w:rPr>
        <w:t xml:space="preserve">как </w:t>
      </w:r>
      <w:r w:rsidRPr="009138C7">
        <w:rPr>
          <w:sz w:val="28"/>
          <w:szCs w:val="28"/>
        </w:rPr>
        <w:t xml:space="preserve"> </w:t>
      </w:r>
      <w:r w:rsidR="009138C7" w:rsidRPr="009138C7">
        <w:rPr>
          <w:sz w:val="28"/>
          <w:szCs w:val="28"/>
        </w:rPr>
        <w:t xml:space="preserve">они </w:t>
      </w:r>
      <w:r w:rsidRPr="009138C7">
        <w:rPr>
          <w:sz w:val="28"/>
          <w:szCs w:val="28"/>
        </w:rPr>
        <w:t>могут ограничить доступ детей в Интернет при помощи программ «родительского контроля».</w:t>
      </w:r>
    </w:p>
    <w:p w:rsidR="00BE6FBD" w:rsidRPr="004248FE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4248FE">
        <w:rPr>
          <w:sz w:val="28"/>
          <w:szCs w:val="28"/>
        </w:rPr>
        <w:t>Родительский контроль</w:t>
      </w:r>
      <w:r>
        <w:rPr>
          <w:sz w:val="28"/>
          <w:szCs w:val="28"/>
        </w:rPr>
        <w:t>»</w:t>
      </w:r>
      <w:r w:rsidRPr="004248FE">
        <w:rPr>
          <w:sz w:val="28"/>
          <w:szCs w:val="28"/>
        </w:rPr>
        <w:t xml:space="preserve"> позволяет  настроить компьютер   таким  образом, чтобы  определенный пользователь (ребенок) не имел доступа к тем или иным ресурсам в Интернете, не мог запускать определенные приложения на компьютере (например, игры) или имел ограниченный по времени доступ.</w:t>
      </w:r>
    </w:p>
    <w:p w:rsidR="00BE6FBD" w:rsidRPr="00C97BE4" w:rsidRDefault="00BE6FBD" w:rsidP="00BE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7">
        <w:rPr>
          <w:rFonts w:ascii="Times New Roman" w:hAnsi="Times New Roman" w:cs="Times New Roman"/>
          <w:sz w:val="28"/>
          <w:szCs w:val="28"/>
        </w:rPr>
        <w:t>Имея доступ к компьютеру, ребенок гарантированно огражден от нежелательных сайтов и не потратит на игру целый день. Можно  настроить список  дозволенных ресурсов и запретить все остальные, можно  запретить определенные и разрешить все остальные.  Можно  настроить доступ к игре только  на определенное время. Родительский контроль — очень нужный инструмент для защиты детей младшего возраста. Для подростков этот метод явно недостаточен. Программы</w:t>
      </w:r>
      <w:r w:rsidRPr="00C97BE4">
        <w:rPr>
          <w:rFonts w:ascii="Times New Roman" w:hAnsi="Times New Roman" w:cs="Times New Roman"/>
          <w:sz w:val="28"/>
          <w:szCs w:val="28"/>
        </w:rPr>
        <w:t xml:space="preserve"> «</w:t>
      </w:r>
      <w:r w:rsidRPr="00D86AB7">
        <w:rPr>
          <w:rFonts w:ascii="Times New Roman" w:hAnsi="Times New Roman" w:cs="Times New Roman"/>
          <w:sz w:val="28"/>
          <w:szCs w:val="28"/>
        </w:rPr>
        <w:t>родительский</w:t>
      </w:r>
      <w:r w:rsidRPr="00C97BE4">
        <w:rPr>
          <w:rFonts w:ascii="Times New Roman" w:hAnsi="Times New Roman" w:cs="Times New Roman"/>
          <w:sz w:val="28"/>
          <w:szCs w:val="28"/>
        </w:rPr>
        <w:t xml:space="preserve"> </w:t>
      </w:r>
      <w:r w:rsidRPr="00D86AB7">
        <w:rPr>
          <w:rFonts w:ascii="Times New Roman" w:hAnsi="Times New Roman" w:cs="Times New Roman"/>
          <w:sz w:val="28"/>
          <w:szCs w:val="28"/>
        </w:rPr>
        <w:t>контроль</w:t>
      </w:r>
      <w:r w:rsidRPr="00C97BE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FinFisher</w:t>
      </w:r>
      <w:proofErr w:type="spellEnd"/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Youth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Escort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Protection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KinderGate</w:t>
      </w:r>
      <w:proofErr w:type="spellEnd"/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Forefront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Threat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Gateway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Nanny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Naomi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Filter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Netspark</w:t>
      </w:r>
      <w:proofErr w:type="spellEnd"/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LTD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Цензор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C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FBD" w:rsidRPr="008675A6" w:rsidRDefault="00BE6FBD" w:rsidP="00BE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75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51331">
        <w:rPr>
          <w:rFonts w:ascii="Times New Roman" w:hAnsi="Times New Roman" w:cs="Times New Roman"/>
          <w:sz w:val="28"/>
          <w:szCs w:val="28"/>
        </w:rPr>
        <w:t xml:space="preserve">Самым эффективным механизмом решения проблемы информационной безопасности  может и должно стать формирование информационной культуры </w:t>
      </w:r>
      <w:r w:rsidR="009138C7" w:rsidRPr="00D80E2F">
        <w:rPr>
          <w:rFonts w:ascii="Times New Roman" w:hAnsi="Times New Roman" w:cs="Times New Roman"/>
          <w:sz w:val="28"/>
          <w:szCs w:val="28"/>
        </w:rPr>
        <w:t>пользователей</w:t>
      </w:r>
      <w:r w:rsidR="009138C7">
        <w:rPr>
          <w:rFonts w:ascii="Times New Roman" w:hAnsi="Times New Roman" w:cs="Times New Roman"/>
          <w:sz w:val="28"/>
          <w:szCs w:val="28"/>
        </w:rPr>
        <w:t xml:space="preserve"> –</w:t>
      </w:r>
      <w:r w:rsidR="009138C7" w:rsidRPr="00D80E2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138C7">
        <w:rPr>
          <w:rFonts w:ascii="Times New Roman" w:hAnsi="Times New Roman" w:cs="Times New Roman"/>
          <w:sz w:val="28"/>
          <w:szCs w:val="28"/>
        </w:rPr>
        <w:t>.</w:t>
      </w:r>
      <w:r w:rsidR="009138C7" w:rsidRPr="00D80E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865D29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8C7">
        <w:rPr>
          <w:rFonts w:ascii="Times New Roman" w:hAnsi="Times New Roman" w:cs="Times New Roman"/>
          <w:sz w:val="28"/>
          <w:szCs w:val="28"/>
        </w:rPr>
        <w:t xml:space="preserve">Эта важнейшая задача </w:t>
      </w:r>
      <w:r w:rsidR="00BE6FBD" w:rsidRPr="00D80E2F">
        <w:rPr>
          <w:rFonts w:ascii="Times New Roman" w:hAnsi="Times New Roman" w:cs="Times New Roman"/>
          <w:sz w:val="28"/>
          <w:szCs w:val="28"/>
        </w:rPr>
        <w:t>может быть</w:t>
      </w:r>
      <w:r w:rsidR="009138C7">
        <w:rPr>
          <w:rFonts w:ascii="Times New Roman" w:hAnsi="Times New Roman" w:cs="Times New Roman"/>
          <w:sz w:val="28"/>
          <w:szCs w:val="28"/>
        </w:rPr>
        <w:t xml:space="preserve"> решена </w:t>
      </w:r>
      <w:r w:rsidR="00BE6FBD" w:rsidRPr="00D80E2F">
        <w:rPr>
          <w:rFonts w:ascii="Times New Roman" w:hAnsi="Times New Roman" w:cs="Times New Roman"/>
          <w:sz w:val="28"/>
          <w:szCs w:val="28"/>
        </w:rPr>
        <w:t xml:space="preserve"> </w:t>
      </w:r>
      <w:r w:rsidR="009138C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E6FBD" w:rsidRPr="00D80E2F">
        <w:rPr>
          <w:rFonts w:ascii="Times New Roman" w:hAnsi="Times New Roman" w:cs="Times New Roman"/>
          <w:sz w:val="28"/>
          <w:szCs w:val="28"/>
        </w:rPr>
        <w:t>организованной, план</w:t>
      </w:r>
      <w:r w:rsidR="009138C7">
        <w:rPr>
          <w:rFonts w:ascii="Times New Roman" w:hAnsi="Times New Roman" w:cs="Times New Roman"/>
          <w:sz w:val="28"/>
          <w:szCs w:val="28"/>
        </w:rPr>
        <w:t>омерной деятельности библиотеки, школы и родителей.</w:t>
      </w:r>
    </w:p>
    <w:p w:rsidR="00BE6FBD" w:rsidRDefault="00BE6FBD" w:rsidP="00BE6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BD" w:rsidRPr="009C1248" w:rsidRDefault="00BE6FBD" w:rsidP="00BE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ресурсы для работы и подготовки мероприятий по безопасному интернету</w:t>
      </w:r>
    </w:p>
    <w:p w:rsidR="00BE6FBD" w:rsidRPr="009C1248" w:rsidRDefault="00BE6FBD" w:rsidP="00BE6F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6FBD" w:rsidRDefault="00051331" w:rsidP="00BE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FBD" w:rsidRPr="0056363E">
        <w:rPr>
          <w:rFonts w:ascii="Times New Roman" w:hAnsi="Times New Roman" w:cs="Times New Roman"/>
          <w:sz w:val="28"/>
          <w:szCs w:val="28"/>
        </w:rPr>
        <w:t xml:space="preserve">Линия помощи «Дети онлайн» </w:t>
      </w:r>
      <w:hyperlink r:id="rId14" w:history="1">
        <w:r w:rsidR="00BE6FBD" w:rsidRPr="0056363E">
          <w:rPr>
            <w:rStyle w:val="a4"/>
            <w:rFonts w:ascii="Times New Roman" w:hAnsi="Times New Roman" w:cs="Times New Roman"/>
            <w:sz w:val="28"/>
            <w:szCs w:val="28"/>
          </w:rPr>
          <w:t>http://detionline.com/helpline/about</w:t>
        </w:r>
      </w:hyperlink>
      <w:r w:rsidR="00BE6FBD">
        <w:rPr>
          <w:rFonts w:ascii="Times New Roman" w:hAnsi="Times New Roman" w:cs="Times New Roman"/>
          <w:sz w:val="28"/>
          <w:szCs w:val="28"/>
        </w:rPr>
        <w:t xml:space="preserve">  - </w:t>
      </w:r>
      <w:r w:rsidR="00BE6FBD" w:rsidRPr="0056363E">
        <w:rPr>
          <w:rFonts w:ascii="Times New Roman" w:hAnsi="Times New Roman" w:cs="Times New Roman"/>
          <w:sz w:val="28"/>
          <w:szCs w:val="28"/>
        </w:rPr>
        <w:t xml:space="preserve">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="00BE6FBD" w:rsidRPr="0056363E">
        <w:rPr>
          <w:rFonts w:ascii="Times New Roman" w:hAnsi="Times New Roman" w:cs="Times New Roman"/>
          <w:sz w:val="28"/>
          <w:szCs w:val="28"/>
        </w:rPr>
        <w:t>М.В.Ломоносо</w:t>
      </w:r>
      <w:r w:rsidR="00BE6FB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E6FBD">
        <w:rPr>
          <w:rFonts w:ascii="Times New Roman" w:hAnsi="Times New Roman" w:cs="Times New Roman"/>
          <w:sz w:val="28"/>
          <w:szCs w:val="28"/>
        </w:rPr>
        <w:t xml:space="preserve"> и Фонда Развития Интернет. </w:t>
      </w:r>
    </w:p>
    <w:p w:rsidR="00BE6FBD" w:rsidRDefault="00051331" w:rsidP="00BE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FBD" w:rsidRPr="00C97BE4">
        <w:rPr>
          <w:rFonts w:ascii="Times New Roman" w:hAnsi="Times New Roman" w:cs="Times New Roman"/>
          <w:sz w:val="28"/>
          <w:szCs w:val="28"/>
        </w:rPr>
        <w:t xml:space="preserve">Общероссийский сайт «Помощь рядом» </w:t>
      </w:r>
      <w:hyperlink r:id="rId15" w:history="1">
        <w:r w:rsidR="00BE6FBD" w:rsidRPr="00C97BE4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http://pomoschryadom.ru </w:t>
        </w:r>
      </w:hyperlink>
      <w:r w:rsidR="00BE6FBD" w:rsidRPr="00C97BE4">
        <w:rPr>
          <w:rFonts w:ascii="Times New Roman" w:hAnsi="Times New Roman" w:cs="Times New Roman"/>
          <w:sz w:val="28"/>
          <w:szCs w:val="28"/>
        </w:rPr>
        <w:t>предназначен для детей и подростков в возрасте от 6 до 18 лет. Основная его цель – помочь несовершеннолетним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онлайн помощи, в том числе по вопросам, возникающим при</w:t>
      </w:r>
      <w:r w:rsidR="00BE6FBD">
        <w:rPr>
          <w:rFonts w:ascii="Times New Roman" w:hAnsi="Times New Roman" w:cs="Times New Roman"/>
          <w:sz w:val="28"/>
          <w:szCs w:val="28"/>
        </w:rPr>
        <w:t xml:space="preserve"> использовании сети интернет. </w:t>
      </w:r>
    </w:p>
    <w:p w:rsidR="00BE6FBD" w:rsidRDefault="00051331" w:rsidP="00BE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6FBD" w:rsidRPr="00C97BE4">
        <w:rPr>
          <w:rFonts w:ascii="Times New Roman" w:hAnsi="Times New Roman" w:cs="Times New Roman"/>
          <w:sz w:val="28"/>
          <w:szCs w:val="28"/>
        </w:rPr>
        <w:t xml:space="preserve">Материалы к урокам безопасного интернета: </w:t>
      </w:r>
      <w:hyperlink r:id="rId16" w:history="1">
        <w:r w:rsidR="00BE6FBD" w:rsidRPr="00C97BE4">
          <w:rPr>
            <w:rStyle w:val="a4"/>
            <w:rFonts w:ascii="Times New Roman" w:hAnsi="Times New Roman" w:cs="Times New Roman"/>
            <w:sz w:val="28"/>
            <w:szCs w:val="28"/>
          </w:rPr>
          <w:t>http://ligainternet.ru/encyclopedia-of-security/parents-and-teachers/parents-and-teachers-detail.php?ID=3652</w:t>
        </w:r>
      </w:hyperlink>
      <w:r w:rsidR="00BE6FBD" w:rsidRPr="00C97BE4">
        <w:rPr>
          <w:rFonts w:ascii="Times New Roman" w:hAnsi="Times New Roman" w:cs="Times New Roman"/>
          <w:sz w:val="28"/>
          <w:szCs w:val="28"/>
        </w:rPr>
        <w:t>.</w:t>
      </w:r>
    </w:p>
    <w:p w:rsidR="00BE6FBD" w:rsidRPr="00C97BE4" w:rsidRDefault="00BE6FBD" w:rsidP="00BE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97BE4">
        <w:rPr>
          <w:rFonts w:ascii="Times New Roman" w:hAnsi="Times New Roman" w:cs="Times New Roman"/>
          <w:sz w:val="28"/>
          <w:szCs w:val="28"/>
        </w:rPr>
        <w:t xml:space="preserve">«Основы безопасности детей и молодежи в Интернете» </w:t>
      </w:r>
      <w:hyperlink r:id="rId17" w:history="1">
        <w:r w:rsidRPr="00C97BE4">
          <w:rPr>
            <w:rStyle w:val="a4"/>
            <w:rFonts w:ascii="Times New Roman" w:hAnsi="Times New Roman" w:cs="Times New Roman"/>
            <w:sz w:val="28"/>
            <w:szCs w:val="28"/>
          </w:rPr>
          <w:t>http://laste.arvutikaitse.ee/rus/html/etusivu.htm</w:t>
        </w:r>
      </w:hyperlink>
      <w:r w:rsidRPr="00C97BE4">
        <w:rPr>
          <w:rFonts w:ascii="Times New Roman" w:hAnsi="Times New Roman" w:cs="Times New Roman"/>
          <w:sz w:val="28"/>
          <w:szCs w:val="28"/>
        </w:rPr>
        <w:t>  -  интерактивный курс по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E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BE4">
        <w:rPr>
          <w:rFonts w:ascii="Times New Roman" w:hAnsi="Times New Roman" w:cs="Times New Roman"/>
          <w:sz w:val="28"/>
          <w:szCs w:val="28"/>
        </w:rPr>
        <w:t>Центр безопасного Интернета в России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56855">
        <w:rPr>
          <w:rFonts w:ascii="Times New Roman" w:hAnsi="Times New Roman" w:cs="Times New Roman"/>
          <w:sz w:val="28"/>
          <w:szCs w:val="28"/>
        </w:rPr>
        <w:t>Сайт посвящен проблеме безопасной, корректной и комфортной работы в Интернете. Содержит практические советы, рекомендации по безопасности в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saferunet</w:t>
        </w:r>
        <w:proofErr w:type="spellEnd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BE6FBD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BD" w:rsidRPr="00D56855" w:rsidRDefault="00BE6FBD" w:rsidP="00B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BE4">
        <w:rPr>
          <w:rFonts w:ascii="Times New Roman" w:hAnsi="Times New Roman" w:cs="Times New Roman"/>
          <w:sz w:val="28"/>
          <w:szCs w:val="28"/>
        </w:rPr>
        <w:t>Детский правовой сайт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56855">
        <w:rPr>
          <w:rFonts w:ascii="Times New Roman" w:hAnsi="Times New Roman" w:cs="Times New Roman"/>
          <w:sz w:val="28"/>
          <w:szCs w:val="28"/>
        </w:rPr>
        <w:t xml:space="preserve">Содержит информацию о предупреждении правонарушений в </w:t>
      </w:r>
      <w:proofErr w:type="gramStart"/>
      <w:r w:rsidRPr="00D56855">
        <w:rPr>
          <w:rFonts w:ascii="Times New Roman" w:hAnsi="Times New Roman" w:cs="Times New Roman"/>
          <w:sz w:val="28"/>
          <w:szCs w:val="28"/>
        </w:rPr>
        <w:t>Интернет–среде</w:t>
      </w:r>
      <w:proofErr w:type="gramEnd"/>
      <w:r w:rsidRPr="00D56855">
        <w:rPr>
          <w:rFonts w:ascii="Times New Roman" w:hAnsi="Times New Roman" w:cs="Times New Roman"/>
          <w:sz w:val="28"/>
          <w:szCs w:val="28"/>
        </w:rPr>
        <w:t>; причинах, способствующих возникновению компьютерной зависимости; правила безопасности для детей в Интернете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mir</w:t>
        </w:r>
        <w:proofErr w:type="spellEnd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</w:hyperlink>
      <w:r w:rsidRPr="00D56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E4">
        <w:rPr>
          <w:rFonts w:ascii="Times New Roman" w:hAnsi="Times New Roman" w:cs="Times New Roman"/>
          <w:sz w:val="28"/>
          <w:szCs w:val="28"/>
        </w:rPr>
        <w:t>Социальный проект «Не допусти»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55">
        <w:rPr>
          <w:rFonts w:ascii="Times New Roman" w:hAnsi="Times New Roman" w:cs="Times New Roman"/>
          <w:sz w:val="28"/>
          <w:szCs w:val="28"/>
        </w:rPr>
        <w:t>На сайте указаны горячие линии помощи жертвам Интернет – угроз.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nedopusti</w:t>
        </w:r>
        <w:proofErr w:type="spellEnd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68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развития Интернет». </w:t>
      </w:r>
      <w:r w:rsidRPr="00D2115D">
        <w:rPr>
          <w:rFonts w:ascii="Times New Roman" w:hAnsi="Times New Roman" w:cs="Times New Roman"/>
          <w:sz w:val="28"/>
          <w:szCs w:val="28"/>
        </w:rPr>
        <w:t>Проекты, реализуемые Фондом, направлены на содействие развитию Интернета, как безопасного пространства для детей и подростков, на формирование способности и готовности представителей разных поколений в полной мере использовать все возможности современных цифровых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http://www.fid.su/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sz w:val="28"/>
          <w:szCs w:val="28"/>
        </w:rPr>
        <w:t>Журнал «Дети в информационном обществе»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http://detionline.com/journal/numbers/22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sz w:val="28"/>
          <w:szCs w:val="28"/>
        </w:rPr>
        <w:t>Справочник по детской безопасности в Интернете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https://safety.google/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B4">
        <w:rPr>
          <w:rFonts w:ascii="Times New Roman" w:hAnsi="Times New Roman" w:cs="Times New Roman"/>
          <w:sz w:val="28"/>
          <w:szCs w:val="28"/>
        </w:rPr>
        <w:t>Социально-образовательный проект МТС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4">
        <w:rPr>
          <w:rFonts w:ascii="Times New Roman" w:hAnsi="Times New Roman" w:cs="Times New Roman"/>
          <w:sz w:val="28"/>
          <w:szCs w:val="28"/>
        </w:rPr>
        <w:t>«Дети в Интернете»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44B4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24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http://detionline.com/mts/lessons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B4">
        <w:rPr>
          <w:rFonts w:ascii="Times New Roman" w:hAnsi="Times New Roman" w:cs="Times New Roman"/>
          <w:sz w:val="28"/>
          <w:szCs w:val="28"/>
        </w:rPr>
        <w:t>Фонд «Разумный Интернет»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https://разумныйинтернет.рф/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Default="00BE6FBD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B4">
        <w:rPr>
          <w:rFonts w:ascii="Times New Roman" w:hAnsi="Times New Roman" w:cs="Times New Roman"/>
          <w:sz w:val="28"/>
          <w:szCs w:val="28"/>
        </w:rPr>
        <w:t>Интернет</w:t>
      </w:r>
      <w:r w:rsidR="002C6376">
        <w:rPr>
          <w:rFonts w:ascii="Times New Roman" w:hAnsi="Times New Roman" w:cs="Times New Roman"/>
          <w:sz w:val="28"/>
          <w:szCs w:val="28"/>
        </w:rPr>
        <w:t xml:space="preserve"> </w:t>
      </w:r>
      <w:r w:rsidRPr="00CB44B4">
        <w:rPr>
          <w:rFonts w:ascii="Times New Roman" w:hAnsi="Times New Roman" w:cs="Times New Roman"/>
          <w:sz w:val="28"/>
          <w:szCs w:val="28"/>
        </w:rPr>
        <w:t>-</w:t>
      </w:r>
      <w:r w:rsidR="002C6376">
        <w:rPr>
          <w:rFonts w:ascii="Times New Roman" w:hAnsi="Times New Roman" w:cs="Times New Roman"/>
          <w:sz w:val="28"/>
          <w:szCs w:val="28"/>
        </w:rPr>
        <w:t xml:space="preserve"> </w:t>
      </w:r>
      <w:r w:rsidRPr="00CB44B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854A38">
          <w:rPr>
            <w:rStyle w:val="a4"/>
            <w:rFonts w:ascii="Times New Roman" w:hAnsi="Times New Roman" w:cs="Times New Roman"/>
            <w:sz w:val="28"/>
            <w:szCs w:val="28"/>
          </w:rPr>
          <w:t>https://dotdeti.ru/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DB" w:rsidRDefault="006002DB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002DB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Центр безопасности. </w:t>
      </w:r>
      <w:r w:rsidR="006002DB" w:rsidRPr="006002DB">
        <w:rPr>
          <w:rFonts w:ascii="Times New Roman" w:hAnsi="Times New Roman" w:cs="Times New Roman"/>
          <w:iCs/>
          <w:sz w:val="28"/>
          <w:szCs w:val="28"/>
        </w:rPr>
        <w:t xml:space="preserve">Ресурсы и советы </w:t>
      </w:r>
      <w:proofErr w:type="spellStart"/>
      <w:r w:rsidR="006002DB" w:rsidRPr="006002DB">
        <w:rPr>
          <w:rFonts w:ascii="Times New Roman" w:hAnsi="Times New Roman" w:cs="Times New Roman"/>
          <w:iCs/>
          <w:sz w:val="28"/>
          <w:szCs w:val="28"/>
        </w:rPr>
        <w:t>Google</w:t>
      </w:r>
      <w:proofErr w:type="spellEnd"/>
      <w:r w:rsidR="006002DB" w:rsidRPr="006002DB">
        <w:rPr>
          <w:rFonts w:ascii="Times New Roman" w:hAnsi="Times New Roman" w:cs="Times New Roman"/>
          <w:iCs/>
          <w:sz w:val="28"/>
          <w:szCs w:val="28"/>
        </w:rPr>
        <w:t>, которые помогут детям научиться грамотно и ответственно вести себя в Интернете.</w:t>
      </w:r>
      <w:r w:rsidR="006002DB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7" w:history="1">
        <w:r w:rsidR="006002DB" w:rsidRPr="00A2550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https://safety.google/intl/ru/families/families-tips/</w:t>
        </w:r>
      </w:hyperlink>
      <w:r w:rsidR="006002D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002DB" w:rsidRDefault="006002DB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Региональная общественная организация «Центр Интернет – технологий» (РОЦИТ).  </w:t>
      </w:r>
      <w:r w:rsidRPr="002C6376">
        <w:rPr>
          <w:rFonts w:ascii="Times New Roman" w:hAnsi="Times New Roman" w:cs="Times New Roman"/>
          <w:iCs/>
          <w:sz w:val="28"/>
          <w:szCs w:val="28"/>
        </w:rPr>
        <w:t xml:space="preserve">РОЦИТ – это общественная организация, объединяющая </w:t>
      </w:r>
      <w:proofErr w:type="gramStart"/>
      <w:r w:rsidRPr="002C6376">
        <w:rPr>
          <w:rFonts w:ascii="Times New Roman" w:hAnsi="Times New Roman" w:cs="Times New Roman"/>
          <w:iCs/>
          <w:sz w:val="28"/>
          <w:szCs w:val="28"/>
        </w:rPr>
        <w:t>активных</w:t>
      </w:r>
      <w:proofErr w:type="gramEnd"/>
      <w:r w:rsidRPr="002C6376">
        <w:rPr>
          <w:rFonts w:ascii="Times New Roman" w:hAnsi="Times New Roman" w:cs="Times New Roman"/>
          <w:iCs/>
          <w:sz w:val="28"/>
          <w:szCs w:val="28"/>
        </w:rPr>
        <w:t xml:space="preserve"> интернет-пользователей России. </w:t>
      </w:r>
      <w:proofErr w:type="gramStart"/>
      <w:r w:rsidRPr="002C6376">
        <w:rPr>
          <w:rFonts w:ascii="Times New Roman" w:hAnsi="Times New Roman" w:cs="Times New Roman"/>
          <w:iCs/>
          <w:sz w:val="28"/>
          <w:szCs w:val="28"/>
        </w:rPr>
        <w:t xml:space="preserve">На сайте размещены материалы, </w:t>
      </w:r>
      <w:r w:rsidRPr="002C637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которые помогут защититься от мошенничества, оградить детей от нежелательного контента, повысить свой уровень осведомленности о </w:t>
      </w:r>
      <w:proofErr w:type="spellStart"/>
      <w:r w:rsidRPr="002C6376">
        <w:rPr>
          <w:rFonts w:ascii="Times New Roman" w:hAnsi="Times New Roman" w:cs="Times New Roman"/>
          <w:iCs/>
          <w:sz w:val="28"/>
          <w:szCs w:val="28"/>
        </w:rPr>
        <w:t>киберугрозах</w:t>
      </w:r>
      <w:proofErr w:type="spellEnd"/>
      <w:r w:rsidRPr="002C637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8" w:history="1">
        <w:r w:rsidRPr="00A2550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https://rocit.ru/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 правил интернет - безопасности для детей. </w:t>
      </w:r>
      <w:r w:rsidRPr="002C6376">
        <w:rPr>
          <w:rFonts w:ascii="Times New Roman" w:hAnsi="Times New Roman" w:cs="Times New Roman"/>
          <w:iCs/>
          <w:sz w:val="28"/>
          <w:szCs w:val="28"/>
        </w:rPr>
        <w:t xml:space="preserve">В Интернете немало угроз: негатив, агрессия, непристойности, </w:t>
      </w:r>
      <w:proofErr w:type="spellStart"/>
      <w:r w:rsidRPr="002C6376">
        <w:rPr>
          <w:rFonts w:ascii="Times New Roman" w:hAnsi="Times New Roman" w:cs="Times New Roman"/>
          <w:iCs/>
          <w:sz w:val="28"/>
          <w:szCs w:val="28"/>
        </w:rPr>
        <w:t>буллинг</w:t>
      </w:r>
      <w:proofErr w:type="spellEnd"/>
      <w:r w:rsidRPr="002C6376">
        <w:rPr>
          <w:rFonts w:ascii="Times New Roman" w:hAnsi="Times New Roman" w:cs="Times New Roman"/>
          <w:iCs/>
          <w:sz w:val="28"/>
          <w:szCs w:val="28"/>
        </w:rPr>
        <w:t>, опасные незнакомцы…</w:t>
      </w:r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6376">
        <w:rPr>
          <w:rFonts w:ascii="Times New Roman" w:hAnsi="Times New Roman" w:cs="Times New Roman"/>
          <w:iCs/>
          <w:sz w:val="28"/>
          <w:szCs w:val="28"/>
        </w:rPr>
        <w:t>Как защитить ребёнка от всего этого? Расскажет Яндекс.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9" w:history="1">
        <w:r w:rsidRPr="00A2550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https://zen.yandex.ru/media/luckychild/16-pravil-internetbezopasnosti-dlia-detei-5f2488dad1bb713ff1dfda5e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6376" w:rsidRP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Истории о безопасности. </w:t>
      </w:r>
      <w:r w:rsidRPr="002C6376">
        <w:rPr>
          <w:rFonts w:ascii="Times New Roman" w:hAnsi="Times New Roman" w:cs="Times New Roman"/>
          <w:iCs/>
          <w:sz w:val="28"/>
          <w:szCs w:val="28"/>
        </w:rPr>
        <w:t xml:space="preserve">Полезные советы для детей по интерне безопасности </w:t>
      </w:r>
      <w:proofErr w:type="gramStart"/>
      <w:r w:rsidRPr="002C6376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2C6376">
        <w:rPr>
          <w:rFonts w:ascii="Times New Roman" w:hAnsi="Times New Roman" w:cs="Times New Roman"/>
          <w:iCs/>
          <w:sz w:val="28"/>
          <w:szCs w:val="28"/>
        </w:rPr>
        <w:t xml:space="preserve"> «Доктор Веб»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30" w:history="1">
        <w:r w:rsidRPr="00A2550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https://www.drweb.ru/stories/?cat=childs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6376" w:rsidRDefault="002C6376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6376" w:rsidRPr="002C6376" w:rsidRDefault="00144A41" w:rsidP="00BE6F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Защита детей от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Kaspersky</w:t>
      </w:r>
      <w:r w:rsidRPr="00144A4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Lab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44A41">
        <w:rPr>
          <w:rFonts w:ascii="Times New Roman" w:hAnsi="Times New Roman" w:cs="Times New Roman"/>
          <w:iCs/>
          <w:sz w:val="28"/>
          <w:szCs w:val="28"/>
        </w:rPr>
        <w:t>Ответы на вопросы о детской безопасности в Сети: настройки безопасности, антивирусы, полезные приложения, советы школьникам и родителям.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31" w:history="1">
        <w:r w:rsidRPr="00A2550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https://kids.kaspersky.ru/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002DB" w:rsidRPr="006002DB" w:rsidRDefault="006002DB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BD" w:rsidRPr="00144A41" w:rsidRDefault="00144A41" w:rsidP="00BE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Домен. Дети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католог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сайтов для детей и родителей. </w:t>
      </w:r>
      <w:r w:rsidRPr="00144A41">
        <w:rPr>
          <w:rFonts w:ascii="Times New Roman" w:hAnsi="Times New Roman" w:cs="Times New Roman"/>
          <w:iCs/>
          <w:sz w:val="28"/>
          <w:szCs w:val="28"/>
        </w:rPr>
        <w:t>Безопасный интернет для несовершеннолетних пользователей.</w:t>
      </w:r>
      <w:r w:rsidRPr="00144A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A25507">
          <w:rPr>
            <w:rStyle w:val="a4"/>
            <w:rFonts w:ascii="Times New Roman" w:hAnsi="Times New Roman" w:cs="Times New Roman"/>
            <w:sz w:val="28"/>
            <w:szCs w:val="28"/>
          </w:rPr>
          <w:t>https://интернет.дети/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F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44A41" w:rsidRDefault="00144A41" w:rsidP="00144A41">
      <w:pPr>
        <w:spacing w:after="0"/>
        <w:ind w:left="4248"/>
        <w:rPr>
          <w:rFonts w:ascii="Times New Roman" w:hAnsi="Times New Roman" w:cs="Times New Roman"/>
        </w:rPr>
      </w:pPr>
    </w:p>
    <w:p w:rsidR="005919F8" w:rsidRPr="00144A41" w:rsidRDefault="00BE6FBD" w:rsidP="00144A41">
      <w:pPr>
        <w:spacing w:after="0"/>
        <w:ind w:left="4248"/>
        <w:rPr>
          <w:rFonts w:ascii="Times New Roman" w:hAnsi="Times New Roman" w:cs="Times New Roman"/>
        </w:rPr>
      </w:pPr>
      <w:r w:rsidRPr="00144A41">
        <w:rPr>
          <w:rFonts w:ascii="Times New Roman" w:hAnsi="Times New Roman" w:cs="Times New Roman"/>
        </w:rPr>
        <w:t>Поздняя Наталья Владимировна, Зав. Отделом «Электронный зал» ЦГДБ имени М. Горького МБУК ЦБС г. Таганрога</w:t>
      </w:r>
    </w:p>
    <w:sectPr w:rsidR="005919F8" w:rsidRPr="0014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2F1"/>
    <w:multiLevelType w:val="multilevel"/>
    <w:tmpl w:val="6A8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24433"/>
    <w:multiLevelType w:val="hybridMultilevel"/>
    <w:tmpl w:val="9CC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7"/>
    <w:rsid w:val="00051331"/>
    <w:rsid w:val="00144A41"/>
    <w:rsid w:val="002C6376"/>
    <w:rsid w:val="00402ED2"/>
    <w:rsid w:val="005919F8"/>
    <w:rsid w:val="006002DB"/>
    <w:rsid w:val="00865D29"/>
    <w:rsid w:val="008675A6"/>
    <w:rsid w:val="00891802"/>
    <w:rsid w:val="009138C7"/>
    <w:rsid w:val="00A254B7"/>
    <w:rsid w:val="00B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F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6FBD"/>
    <w:pPr>
      <w:ind w:left="720"/>
      <w:contextualSpacing/>
    </w:pPr>
  </w:style>
  <w:style w:type="character" w:styleId="a6">
    <w:name w:val="Strong"/>
    <w:basedOn w:val="a0"/>
    <w:uiPriority w:val="22"/>
    <w:qFormat/>
    <w:rsid w:val="00BE6FBD"/>
    <w:rPr>
      <w:b/>
      <w:bCs/>
    </w:rPr>
  </w:style>
  <w:style w:type="paragraph" w:customStyle="1" w:styleId="ndfhfb-c4yzdc-cysp0e-darucf-df1zy-eegnhe">
    <w:name w:val="ndfhfb-c4yzdc-cysp0e-darucf-df1zy-eegnhe"/>
    <w:basedOn w:val="a"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F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6FBD"/>
    <w:pPr>
      <w:ind w:left="720"/>
      <w:contextualSpacing/>
    </w:pPr>
  </w:style>
  <w:style w:type="character" w:styleId="a6">
    <w:name w:val="Strong"/>
    <w:basedOn w:val="a0"/>
    <w:uiPriority w:val="22"/>
    <w:qFormat/>
    <w:rsid w:val="00BE6FBD"/>
    <w:rPr>
      <w:b/>
      <w:bCs/>
    </w:rPr>
  </w:style>
  <w:style w:type="paragraph" w:customStyle="1" w:styleId="ndfhfb-c4yzdc-cysp0e-darucf-df1zy-eegnhe">
    <w:name w:val="ndfhfb-c4yzdc-cysp0e-darucf-df1zy-eegnhe"/>
    <w:basedOn w:val="a"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98/" TargetMode="External"/><Relationship Id="rId13" Type="http://schemas.openxmlformats.org/officeDocument/2006/relationships/hyperlink" Target="http://search.skydns.ru/" TargetMode="External"/><Relationship Id="rId18" Type="http://schemas.openxmlformats.org/officeDocument/2006/relationships/hyperlink" Target="http://www.saferunet.ru" TargetMode="External"/><Relationship Id="rId26" Type="http://schemas.openxmlformats.org/officeDocument/2006/relationships/hyperlink" Target="https://dotdet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d.s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133282/" TargetMode="External"/><Relationship Id="rId12" Type="http://schemas.openxmlformats.org/officeDocument/2006/relationships/hyperlink" Target="http://softcatalog.info/ru/programmy/eset-nod32-smart-security" TargetMode="External"/><Relationship Id="rId17" Type="http://schemas.openxmlformats.org/officeDocument/2006/relationships/hyperlink" Target="http://laste.arvutikaitse.ee/rus/html/etusivu.htm" TargetMode="External"/><Relationship Id="rId25" Type="http://schemas.openxmlformats.org/officeDocument/2006/relationships/hyperlink" Target="https://&#1088;&#1072;&#1079;&#1091;&#1084;&#1085;&#1099;&#1081;&#1080;&#1085;&#1090;&#1077;&#1088;&#1085;&#1077;&#1090;.&#1088;&#1092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gainternet.ru/encyclopedia-of-security/parents-and-teachers/parents-and-teachers-detail.php?ID=3652" TargetMode="External"/><Relationship Id="rId20" Type="http://schemas.openxmlformats.org/officeDocument/2006/relationships/hyperlink" Target="http://www.nedopusti.ru" TargetMode="External"/><Relationship Id="rId29" Type="http://schemas.openxmlformats.org/officeDocument/2006/relationships/hyperlink" Target="https://zen.yandex.ru/media/luckychild/16-pravil-internetbezopasnosti-dlia-detei-5f2488dad1bb713ff1dfda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695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detionline.com/mts/lessons" TargetMode="External"/><Relationship Id="rId32" Type="http://schemas.openxmlformats.org/officeDocument/2006/relationships/hyperlink" Target="https://&#1080;&#1085;&#1090;&#1077;&#1088;&#1085;&#1077;&#1090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moschryadom.ru/" TargetMode="External"/><Relationship Id="rId23" Type="http://schemas.openxmlformats.org/officeDocument/2006/relationships/hyperlink" Target="https://safety.google/" TargetMode="External"/><Relationship Id="rId28" Type="http://schemas.openxmlformats.org/officeDocument/2006/relationships/hyperlink" Target="https://rocit.ru/" TargetMode="External"/><Relationship Id="rId10" Type="http://schemas.openxmlformats.org/officeDocument/2006/relationships/hyperlink" Target="http://base.garant.ru/12127578/" TargetMode="External"/><Relationship Id="rId19" Type="http://schemas.openxmlformats.org/officeDocument/2006/relationships/hyperlink" Target="http://www.mir.pravo.by/library/edu" TargetMode="External"/><Relationship Id="rId31" Type="http://schemas.openxmlformats.org/officeDocument/2006/relationships/hyperlink" Target="https://kids.kaspe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801/" TargetMode="External"/><Relationship Id="rId14" Type="http://schemas.openxmlformats.org/officeDocument/2006/relationships/hyperlink" Target="http://detionline.com/helpline/about" TargetMode="External"/><Relationship Id="rId22" Type="http://schemas.openxmlformats.org/officeDocument/2006/relationships/hyperlink" Target="http://detionline.com/journal/numbers/22" TargetMode="External"/><Relationship Id="rId27" Type="http://schemas.openxmlformats.org/officeDocument/2006/relationships/hyperlink" Target="https://safety.google/intl/ru/families/families-tips/" TargetMode="External"/><Relationship Id="rId30" Type="http://schemas.openxmlformats.org/officeDocument/2006/relationships/hyperlink" Target="https://www.drweb.ru/stories/?cat=chi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2021-02-05T09:05:00Z</dcterms:created>
  <dcterms:modified xsi:type="dcterms:W3CDTF">2021-02-11T11:48:00Z</dcterms:modified>
</cp:coreProperties>
</file>